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C6" w:rsidRDefault="006C0FD4" w:rsidP="005C7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8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ПРОЕКТОВ, ПОЛУЧИВШИХ ПОДДЕРЖКУ НА ПРОВЕДЕНИЕ</w:t>
      </w:r>
      <w:r w:rsidRPr="007B398D">
        <w:rPr>
          <w:rFonts w:ascii="Times New Roman" w:hAnsi="Times New Roman" w:cs="Times New Roman"/>
          <w:b/>
          <w:sz w:val="24"/>
          <w:szCs w:val="24"/>
        </w:rPr>
        <w:t xml:space="preserve"> НАУЧНЫХ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ИССЛЕДОВАНИЙ В                                                         </w:t>
      </w:r>
      <w:r w:rsidRPr="007B398D">
        <w:rPr>
          <w:rFonts w:ascii="Times New Roman" w:hAnsi="Times New Roman" w:cs="Times New Roman"/>
          <w:b/>
          <w:sz w:val="24"/>
          <w:szCs w:val="24"/>
        </w:rPr>
        <w:t xml:space="preserve"> МГМСУ им. А.И. ЕВДОКИМОВА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4678"/>
        <w:gridCol w:w="3827"/>
      </w:tblGrid>
      <w:tr w:rsidR="00A9594A" w:rsidTr="00A9594A">
        <w:tc>
          <w:tcPr>
            <w:tcW w:w="567" w:type="dxa"/>
          </w:tcPr>
          <w:p w:rsidR="00A9594A" w:rsidRDefault="00A9594A" w:rsidP="006C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A9594A" w:rsidRDefault="00A9594A" w:rsidP="00E1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F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основного научно-исследовательского проекта</w:t>
            </w:r>
          </w:p>
        </w:tc>
        <w:tc>
          <w:tcPr>
            <w:tcW w:w="4678" w:type="dxa"/>
          </w:tcPr>
          <w:p w:rsidR="00A9594A" w:rsidRDefault="00A9594A" w:rsidP="005B3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научно-исследовательского проекта (НИР)</w:t>
            </w:r>
          </w:p>
        </w:tc>
        <w:tc>
          <w:tcPr>
            <w:tcW w:w="3827" w:type="dxa"/>
          </w:tcPr>
          <w:p w:rsidR="00A9594A" w:rsidRDefault="00A9594A" w:rsidP="005B3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– отв. исполнитель   (Ф.И.О., должность, подразделе-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МГМСУ)</w:t>
            </w:r>
          </w:p>
        </w:tc>
      </w:tr>
      <w:tr w:rsidR="00A9594A" w:rsidTr="006C0FD4">
        <w:trPr>
          <w:trHeight w:val="908"/>
        </w:trPr>
        <w:tc>
          <w:tcPr>
            <w:tcW w:w="567" w:type="dxa"/>
          </w:tcPr>
          <w:p w:rsidR="00A9594A" w:rsidRPr="00301CC3" w:rsidRDefault="00A9594A" w:rsidP="00A9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1C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A9594A" w:rsidRPr="00301CC3" w:rsidRDefault="00A9594A" w:rsidP="006C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02">
              <w:rPr>
                <w:rFonts w:ascii="Times New Roman" w:hAnsi="Times New Roman" w:cs="Times New Roman"/>
                <w:sz w:val="24"/>
                <w:szCs w:val="24"/>
              </w:rPr>
              <w:t>Иммунофенотипический</w:t>
            </w:r>
            <w:proofErr w:type="spellEnd"/>
            <w:r w:rsidRPr="00336602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популяций лимфоцитов в крови и атеросклеротических бляшках </w:t>
            </w:r>
            <w:proofErr w:type="spellStart"/>
            <w:r w:rsidRPr="00336602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33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602">
              <w:rPr>
                <w:rFonts w:ascii="Times New Roman" w:hAnsi="Times New Roman" w:cs="Times New Roman"/>
                <w:sz w:val="24"/>
                <w:szCs w:val="24"/>
              </w:rPr>
              <w:t>vivo</w:t>
            </w:r>
            <w:proofErr w:type="spellEnd"/>
            <w:r w:rsidRPr="00336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9594A" w:rsidRDefault="00A9594A" w:rsidP="00A9594A">
            <w:pPr>
              <w:rPr>
                <w:rFonts w:ascii="Times New Roman" w:eastAsia="BatangChe" w:hAnsi="Times New Roman"/>
                <w:bCs/>
                <w:iCs/>
                <w:sz w:val="24"/>
                <w:szCs w:val="24"/>
              </w:rPr>
            </w:pPr>
            <w:r w:rsidRPr="00DB5CEA">
              <w:rPr>
                <w:rFonts w:ascii="Times New Roman" w:eastAsia="BatangChe" w:hAnsi="Times New Roman"/>
                <w:bCs/>
                <w:iCs/>
                <w:sz w:val="24"/>
                <w:szCs w:val="24"/>
              </w:rPr>
              <w:t xml:space="preserve">Васильева Елена Юрьевна, </w:t>
            </w:r>
          </w:p>
          <w:p w:rsidR="00A9594A" w:rsidRPr="00301CC3" w:rsidRDefault="00A9594A" w:rsidP="00A9594A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 w:rsidRPr="00DB5CEA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B5CEA">
              <w:rPr>
                <w:rFonts w:ascii="Times New Roman" w:eastAsia="BatangChe" w:hAnsi="Times New Roman"/>
                <w:bCs/>
                <w:iCs/>
                <w:sz w:val="24"/>
                <w:szCs w:val="24"/>
              </w:rPr>
              <w:t xml:space="preserve"> лабораторией </w:t>
            </w:r>
            <w:proofErr w:type="spellStart"/>
            <w:r w:rsidRPr="00DB5CEA">
              <w:rPr>
                <w:rFonts w:ascii="Times New Roman" w:eastAsia="BatangChe" w:hAnsi="Times New Roman"/>
                <w:bCs/>
                <w:iCs/>
                <w:sz w:val="24"/>
                <w:szCs w:val="24"/>
              </w:rPr>
              <w:t>атеротромбоза</w:t>
            </w:r>
            <w:proofErr w:type="spellEnd"/>
            <w:r w:rsidRPr="00DB5CEA">
              <w:rPr>
                <w:rFonts w:ascii="Times New Roman" w:eastAsia="BatangChe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9594A" w:rsidRPr="00301CC3" w:rsidRDefault="00A9594A" w:rsidP="00A9594A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 w:rsidRPr="00301CC3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Васильева Елена </w:t>
            </w:r>
            <w:proofErr w:type="gramStart"/>
            <w:r w:rsidRPr="00301CC3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Юрьевна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,</w:t>
            </w:r>
            <w:r w:rsidRPr="00301CC3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         </w:t>
            </w:r>
            <w:r w:rsidRPr="00301CC3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зав. лабораторией </w:t>
            </w:r>
            <w:proofErr w:type="spellStart"/>
            <w:r w:rsidRPr="00301CC3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атеротромбоза</w:t>
            </w:r>
            <w:proofErr w:type="spellEnd"/>
            <w:r w:rsidRPr="00301CC3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9594A" w:rsidRPr="00301CC3" w:rsidRDefault="00A9594A" w:rsidP="00A9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4A" w:rsidTr="006C0FD4">
        <w:trPr>
          <w:trHeight w:val="1275"/>
        </w:trPr>
        <w:tc>
          <w:tcPr>
            <w:tcW w:w="567" w:type="dxa"/>
          </w:tcPr>
          <w:p w:rsidR="00A9594A" w:rsidRPr="00301CC3" w:rsidRDefault="00A9594A" w:rsidP="00A9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1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9594A" w:rsidRPr="00301CC3" w:rsidRDefault="00A9594A" w:rsidP="00A9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7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дифференцированного применения фотодинамического воздействия для </w:t>
            </w:r>
            <w:proofErr w:type="spellStart"/>
            <w:r w:rsidRPr="0015477D">
              <w:rPr>
                <w:rFonts w:ascii="Times New Roman" w:hAnsi="Times New Roman" w:cs="Times New Roman"/>
                <w:sz w:val="24"/>
                <w:szCs w:val="24"/>
              </w:rPr>
              <w:t>эрадикации</w:t>
            </w:r>
            <w:proofErr w:type="spellEnd"/>
            <w:r w:rsidRPr="0015477D">
              <w:rPr>
                <w:rFonts w:ascii="Times New Roman" w:hAnsi="Times New Roman" w:cs="Times New Roman"/>
                <w:sz w:val="24"/>
                <w:szCs w:val="24"/>
              </w:rPr>
              <w:t xml:space="preserve"> микробных биопленок при заболеваниях челюстно-лицевой области.</w:t>
            </w:r>
          </w:p>
        </w:tc>
        <w:tc>
          <w:tcPr>
            <w:tcW w:w="4678" w:type="dxa"/>
          </w:tcPr>
          <w:p w:rsidR="00A9594A" w:rsidRPr="00301CC3" w:rsidRDefault="00A9594A" w:rsidP="00A9594A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 w:rsidRPr="0060755C">
              <w:rPr>
                <w:rFonts w:ascii="Times New Roman" w:eastAsia="BatangChe" w:hAnsi="Times New Roman"/>
                <w:bCs/>
                <w:iCs/>
                <w:sz w:val="24"/>
                <w:szCs w:val="24"/>
              </w:rPr>
              <w:t xml:space="preserve">Ипполитов Евгений Валерьевич, ведущий научный сотрудник лаборатории </w:t>
            </w:r>
            <w:r>
              <w:rPr>
                <w:rFonts w:ascii="Times New Roman" w:eastAsia="BatangChe" w:hAnsi="Times New Roman"/>
                <w:bCs/>
                <w:iCs/>
                <w:sz w:val="24"/>
                <w:szCs w:val="24"/>
              </w:rPr>
              <w:t>м</w:t>
            </w:r>
            <w:r w:rsidRPr="0060755C">
              <w:rPr>
                <w:rFonts w:ascii="Times New Roman" w:eastAsia="BatangChe" w:hAnsi="Times New Roman"/>
                <w:bCs/>
                <w:iCs/>
                <w:sz w:val="24"/>
                <w:szCs w:val="24"/>
              </w:rPr>
              <w:t xml:space="preserve">олекулярно-биологических исследований НИМСИ </w:t>
            </w:r>
          </w:p>
        </w:tc>
        <w:tc>
          <w:tcPr>
            <w:tcW w:w="3827" w:type="dxa"/>
          </w:tcPr>
          <w:p w:rsidR="00A9594A" w:rsidRPr="00301CC3" w:rsidRDefault="00A9594A" w:rsidP="006C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3A5">
              <w:rPr>
                <w:rFonts w:ascii="Times New Roman" w:hAnsi="Times New Roman"/>
                <w:sz w:val="24"/>
                <w:szCs w:val="24"/>
              </w:rPr>
              <w:t>Подпорин</w:t>
            </w:r>
            <w:proofErr w:type="spellEnd"/>
            <w:r w:rsidRPr="00F953A5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5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953A5">
              <w:rPr>
                <w:rFonts w:ascii="Times New Roman" w:hAnsi="Times New Roman"/>
                <w:sz w:val="24"/>
                <w:szCs w:val="24"/>
              </w:rPr>
              <w:t xml:space="preserve">ладший </w:t>
            </w:r>
            <w:proofErr w:type="spellStart"/>
            <w:r w:rsidRPr="00F953A5">
              <w:rPr>
                <w:rFonts w:ascii="Times New Roman" w:hAnsi="Times New Roman"/>
                <w:sz w:val="24"/>
                <w:szCs w:val="24"/>
              </w:rPr>
              <w:t>науч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53A5">
              <w:rPr>
                <w:rFonts w:ascii="Times New Roman" w:hAnsi="Times New Roman"/>
                <w:sz w:val="24"/>
                <w:szCs w:val="24"/>
              </w:rPr>
              <w:t>сотрудник</w:t>
            </w:r>
            <w:proofErr w:type="spellEnd"/>
            <w:r w:rsidRPr="00F95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6A4">
              <w:rPr>
                <w:rFonts w:ascii="Times New Roman" w:hAnsi="Times New Roman"/>
                <w:sz w:val="24"/>
                <w:szCs w:val="24"/>
              </w:rPr>
              <w:t>лаборатории медико-</w:t>
            </w:r>
            <w:proofErr w:type="spellStart"/>
            <w:r w:rsidRPr="001356A4">
              <w:rPr>
                <w:rFonts w:ascii="Times New Roman" w:hAnsi="Times New Roman"/>
                <w:sz w:val="24"/>
                <w:szCs w:val="24"/>
              </w:rPr>
              <w:t>роботических</w:t>
            </w:r>
            <w:proofErr w:type="spellEnd"/>
            <w:r w:rsidRPr="001356A4">
              <w:rPr>
                <w:rFonts w:ascii="Times New Roman" w:hAnsi="Times New Roman"/>
                <w:sz w:val="24"/>
                <w:szCs w:val="24"/>
              </w:rPr>
              <w:t xml:space="preserve"> цифровых</w:t>
            </w:r>
            <w:r w:rsidRPr="00F953A5">
              <w:rPr>
                <w:rFonts w:ascii="Times New Roman" w:hAnsi="Times New Roman"/>
                <w:sz w:val="24"/>
                <w:szCs w:val="24"/>
              </w:rPr>
              <w:t xml:space="preserve"> технологий НИМСИ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CC3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9594A" w:rsidTr="00E16952">
        <w:trPr>
          <w:trHeight w:val="876"/>
        </w:trPr>
        <w:tc>
          <w:tcPr>
            <w:tcW w:w="567" w:type="dxa"/>
          </w:tcPr>
          <w:p w:rsidR="00A9594A" w:rsidRDefault="006C0FD4" w:rsidP="00A9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5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9594A" w:rsidRPr="00301CC3" w:rsidRDefault="00A9594A" w:rsidP="00A9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7D">
              <w:rPr>
                <w:rFonts w:ascii="Times New Roman" w:hAnsi="Times New Roman" w:cs="Times New Roman"/>
                <w:sz w:val="24"/>
                <w:szCs w:val="24"/>
              </w:rPr>
              <w:t>Эндоскопическая оценка воздействия электронных систем доставки никотина на состояние дыхательной системы.</w:t>
            </w:r>
          </w:p>
        </w:tc>
        <w:tc>
          <w:tcPr>
            <w:tcW w:w="4678" w:type="dxa"/>
          </w:tcPr>
          <w:p w:rsidR="00A9594A" w:rsidRPr="00DB5CEA" w:rsidRDefault="00A9594A" w:rsidP="00A9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CEA">
              <w:rPr>
                <w:rFonts w:ascii="Times New Roman" w:hAnsi="Times New Roman" w:cs="Times New Roman"/>
                <w:sz w:val="24"/>
                <w:szCs w:val="24"/>
              </w:rPr>
              <w:t>Панченков</w:t>
            </w:r>
            <w:proofErr w:type="spellEnd"/>
            <w:r w:rsidRPr="00DB5CE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Николаевич, </w:t>
            </w:r>
          </w:p>
          <w:p w:rsidR="00A9594A" w:rsidRPr="00301CC3" w:rsidRDefault="00A9594A" w:rsidP="00A9594A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 w:rsidRPr="00DB5CEA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минимально инвазивной хирургии Н</w:t>
            </w:r>
            <w:bookmarkStart w:id="0" w:name="_GoBack"/>
            <w:bookmarkEnd w:id="0"/>
            <w:r w:rsidRPr="00DB5CEA">
              <w:rPr>
                <w:rFonts w:ascii="Times New Roman" w:hAnsi="Times New Roman" w:cs="Times New Roman"/>
                <w:sz w:val="24"/>
                <w:szCs w:val="24"/>
              </w:rPr>
              <w:t>ИМСИ</w:t>
            </w:r>
          </w:p>
        </w:tc>
        <w:tc>
          <w:tcPr>
            <w:tcW w:w="3827" w:type="dxa"/>
          </w:tcPr>
          <w:p w:rsidR="00A9594A" w:rsidRPr="00301CC3" w:rsidRDefault="00A9594A" w:rsidP="00E16952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21B0F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Илюшников</w:t>
            </w:r>
            <w:proofErr w:type="spellEnd"/>
            <w:r w:rsidRPr="00D21B0F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Евгений Олегович</w:t>
            </w:r>
            <w:r w:rsidRPr="00301CC3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аспирант.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Л</w:t>
            </w:r>
            <w:r w:rsidRPr="00301CC3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аб</w:t>
            </w:r>
            <w:r w:rsidR="00E16952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.</w:t>
            </w:r>
            <w:r w:rsidRPr="00301CC3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минимально</w:t>
            </w:r>
            <w:proofErr w:type="spellEnd"/>
            <w:r w:rsidRPr="00301CC3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инвазивной хирургии НИМСИ </w:t>
            </w:r>
          </w:p>
        </w:tc>
      </w:tr>
      <w:tr w:rsidR="00A9594A" w:rsidRPr="00301CC3" w:rsidTr="006C0FD4">
        <w:trPr>
          <w:trHeight w:val="1157"/>
        </w:trPr>
        <w:tc>
          <w:tcPr>
            <w:tcW w:w="567" w:type="dxa"/>
          </w:tcPr>
          <w:p w:rsidR="00A9594A" w:rsidRPr="00301CC3" w:rsidRDefault="006C0FD4" w:rsidP="00A9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594A" w:rsidRPr="00301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9594A" w:rsidRPr="00301CC3" w:rsidRDefault="00A9594A" w:rsidP="006C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7D">
              <w:rPr>
                <w:rFonts w:ascii="Times New Roman" w:hAnsi="Times New Roman" w:cs="Times New Roman"/>
                <w:sz w:val="24"/>
                <w:szCs w:val="24"/>
              </w:rPr>
              <w:t>Разработка новой технологии в прогнозировании течения реконструктивных и восстановительных операций в челюстно-лицевой области с помощью мультиплексного иммунного анализа.</w:t>
            </w:r>
          </w:p>
        </w:tc>
        <w:tc>
          <w:tcPr>
            <w:tcW w:w="4678" w:type="dxa"/>
          </w:tcPr>
          <w:p w:rsidR="00A9594A" w:rsidRPr="00DB5CEA" w:rsidRDefault="00A9594A" w:rsidP="00A9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CEA">
              <w:rPr>
                <w:rFonts w:ascii="Times New Roman" w:hAnsi="Times New Roman" w:cs="Times New Roman"/>
                <w:sz w:val="24"/>
                <w:szCs w:val="24"/>
              </w:rPr>
              <w:t>Базикян</w:t>
            </w:r>
            <w:proofErr w:type="spellEnd"/>
            <w:r w:rsidRPr="00DB5CEA">
              <w:rPr>
                <w:rFonts w:ascii="Times New Roman" w:hAnsi="Times New Roman" w:cs="Times New Roman"/>
                <w:sz w:val="24"/>
                <w:szCs w:val="24"/>
              </w:rPr>
              <w:t xml:space="preserve"> Эрнест </w:t>
            </w:r>
            <w:proofErr w:type="spellStart"/>
            <w:r w:rsidRPr="00DB5CEA">
              <w:rPr>
                <w:rFonts w:ascii="Times New Roman" w:hAnsi="Times New Roman" w:cs="Times New Roman"/>
                <w:sz w:val="24"/>
                <w:szCs w:val="24"/>
              </w:rPr>
              <w:t>Арамович</w:t>
            </w:r>
            <w:proofErr w:type="spellEnd"/>
            <w:r w:rsidRPr="00DB5CEA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хирургии полости рта с/ф;</w:t>
            </w:r>
          </w:p>
          <w:p w:rsidR="00A9594A" w:rsidRPr="00301CC3" w:rsidRDefault="00A9594A" w:rsidP="00A9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5C">
              <w:rPr>
                <w:rFonts w:ascii="Times New Roman" w:hAnsi="Times New Roman" w:cs="Times New Roman"/>
                <w:bCs/>
                <w:sz w:val="24"/>
                <w:szCs w:val="24"/>
              </w:rPr>
              <w:t>Перцов С.С., зав</w:t>
            </w:r>
            <w:r w:rsidRPr="00DB5CEA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55C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кафедрой норм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07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физиологии и </w:t>
            </w:r>
            <w:proofErr w:type="spellStart"/>
            <w:r w:rsidRPr="0060755C">
              <w:rPr>
                <w:rFonts w:ascii="Times New Roman" w:hAnsi="Times New Roman" w:cs="Times New Roman"/>
                <w:bCs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0755C">
              <w:rPr>
                <w:rFonts w:ascii="Times New Roman" w:hAnsi="Times New Roman" w:cs="Times New Roman"/>
                <w:bCs/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3827" w:type="dxa"/>
          </w:tcPr>
          <w:p w:rsidR="00A9594A" w:rsidRPr="00301CC3" w:rsidRDefault="00A9594A" w:rsidP="00A9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CC3">
              <w:rPr>
                <w:rFonts w:ascii="Times New Roman" w:hAnsi="Times New Roman" w:cs="Times New Roman"/>
                <w:sz w:val="24"/>
                <w:szCs w:val="24"/>
              </w:rPr>
              <w:t>Базикян</w:t>
            </w:r>
            <w:proofErr w:type="spellEnd"/>
            <w:r w:rsidRPr="00301CC3">
              <w:rPr>
                <w:rFonts w:ascii="Times New Roman" w:hAnsi="Times New Roman" w:cs="Times New Roman"/>
                <w:sz w:val="24"/>
                <w:szCs w:val="24"/>
              </w:rPr>
              <w:t xml:space="preserve"> Эрнест </w:t>
            </w:r>
            <w:proofErr w:type="spellStart"/>
            <w:r w:rsidRPr="00301CC3">
              <w:rPr>
                <w:rFonts w:ascii="Times New Roman" w:hAnsi="Times New Roman" w:cs="Times New Roman"/>
                <w:sz w:val="24"/>
                <w:szCs w:val="24"/>
              </w:rPr>
              <w:t>Арамович</w:t>
            </w:r>
            <w:proofErr w:type="spellEnd"/>
            <w:r w:rsidRPr="00301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594A" w:rsidRDefault="00A9594A" w:rsidP="00A9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3">
              <w:rPr>
                <w:rFonts w:ascii="Times New Roman" w:hAnsi="Times New Roman" w:cs="Times New Roman"/>
                <w:sz w:val="24"/>
                <w:szCs w:val="24"/>
              </w:rPr>
              <w:t>зав. кафедрой хирургии полости рта</w:t>
            </w:r>
          </w:p>
          <w:p w:rsidR="00A9594A" w:rsidRPr="00301CC3" w:rsidRDefault="00A9594A" w:rsidP="00A9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4A" w:rsidRPr="00301CC3" w:rsidTr="006C0FD4">
        <w:trPr>
          <w:trHeight w:val="908"/>
        </w:trPr>
        <w:tc>
          <w:tcPr>
            <w:tcW w:w="567" w:type="dxa"/>
          </w:tcPr>
          <w:p w:rsidR="00A9594A" w:rsidRPr="00301CC3" w:rsidRDefault="006C0FD4" w:rsidP="00A9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594A" w:rsidRPr="00301C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A9594A" w:rsidRPr="00301CC3" w:rsidRDefault="00A9594A" w:rsidP="00A9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7D">
              <w:rPr>
                <w:rFonts w:ascii="Times New Roman" w:hAnsi="Times New Roman" w:cs="Times New Roman"/>
                <w:sz w:val="24"/>
                <w:szCs w:val="24"/>
              </w:rPr>
              <w:t>Современная ультразвуковая диагностика и мониторинг состояния костной ткани челюстей в стоматологии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9594A" w:rsidRPr="00301CC3" w:rsidRDefault="00A9594A" w:rsidP="00A9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B0F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D21B0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 </w:t>
            </w:r>
            <w:r w:rsidRPr="00D21B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легович</w:t>
            </w:r>
            <w:r w:rsidRPr="00D21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академик РАН, </w:t>
            </w:r>
            <w:r w:rsidRPr="00D21B0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proofErr w:type="spellStart"/>
            <w:r w:rsidRPr="00D21B0F">
              <w:rPr>
                <w:rFonts w:ascii="Times New Roman" w:hAnsi="Times New Roman" w:cs="Times New Roman"/>
                <w:sz w:val="24"/>
                <w:szCs w:val="24"/>
              </w:rPr>
              <w:t>пародонтологии</w:t>
            </w:r>
            <w:proofErr w:type="spellEnd"/>
            <w:r w:rsidRPr="00D2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9594A" w:rsidRPr="00301CC3" w:rsidRDefault="00A9594A" w:rsidP="006C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B0F">
              <w:rPr>
                <w:rFonts w:ascii="Times New Roman" w:hAnsi="Times New Roman" w:cs="Times New Roman"/>
                <w:sz w:val="24"/>
                <w:szCs w:val="24"/>
              </w:rPr>
              <w:t>Ермольев</w:t>
            </w:r>
            <w:proofErr w:type="spellEnd"/>
            <w:r w:rsidRPr="00D21B0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ергей </w:t>
            </w:r>
            <w:r w:rsidRPr="00D21B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  <w:r w:rsidRPr="00D21B0F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</w:t>
            </w:r>
            <w:proofErr w:type="spellStart"/>
            <w:r w:rsidRPr="00D21B0F">
              <w:rPr>
                <w:rFonts w:ascii="Times New Roman" w:hAnsi="Times New Roman" w:cs="Times New Roman"/>
                <w:sz w:val="24"/>
                <w:szCs w:val="24"/>
              </w:rPr>
              <w:t>пародонтологии</w:t>
            </w:r>
            <w:proofErr w:type="spellEnd"/>
            <w:r w:rsidRPr="00D2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594A" w:rsidRPr="00301CC3" w:rsidTr="00A9594A">
        <w:trPr>
          <w:trHeight w:val="1128"/>
        </w:trPr>
        <w:tc>
          <w:tcPr>
            <w:tcW w:w="567" w:type="dxa"/>
          </w:tcPr>
          <w:p w:rsidR="00A9594A" w:rsidRDefault="006C0FD4" w:rsidP="00A9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5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9594A" w:rsidRDefault="00A9594A" w:rsidP="00A9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E4">
              <w:rPr>
                <w:rFonts w:ascii="Times New Roman" w:hAnsi="Times New Roman" w:cs="Times New Roman"/>
                <w:sz w:val="24"/>
                <w:szCs w:val="24"/>
              </w:rPr>
              <w:t>Разработка, совершенствование и внедрение в стоматологическую практику инновационных лазерных и анестезиологических технологий.</w:t>
            </w:r>
          </w:p>
          <w:p w:rsidR="00A9594A" w:rsidRPr="007172F9" w:rsidRDefault="00A9594A" w:rsidP="00A9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594A" w:rsidRDefault="00A9594A" w:rsidP="006C0FD4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 w:rsidRPr="007339E4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Дробышев А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лекс</w:t>
            </w:r>
            <w:r w:rsidR="006C0FD4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ей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339E4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Ю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рьевич, </w:t>
            </w:r>
            <w:r w:rsidRPr="007339E4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заведующий кафедрой челюстно-лицевой и пластической хирургии</w:t>
            </w:r>
          </w:p>
        </w:tc>
        <w:tc>
          <w:tcPr>
            <w:tcW w:w="3827" w:type="dxa"/>
          </w:tcPr>
          <w:p w:rsidR="00A9594A" w:rsidRPr="00B45451" w:rsidRDefault="00A9594A" w:rsidP="00A9594A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 w:rsidRPr="007339E4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Чаусская И.Ю.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,</w:t>
            </w:r>
            <w:r w:rsidRPr="007339E4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доцент кафедры челюстно-лицевой и пластической хирургии</w:t>
            </w:r>
          </w:p>
        </w:tc>
      </w:tr>
      <w:tr w:rsidR="00A9594A" w:rsidRPr="00301CC3" w:rsidTr="00E16952">
        <w:trPr>
          <w:trHeight w:val="1023"/>
        </w:trPr>
        <w:tc>
          <w:tcPr>
            <w:tcW w:w="567" w:type="dxa"/>
          </w:tcPr>
          <w:p w:rsidR="00A9594A" w:rsidRDefault="006C0FD4" w:rsidP="00A9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5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9594A" w:rsidRPr="007172F9" w:rsidRDefault="00A9594A" w:rsidP="00A9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07524D">
              <w:rPr>
                <w:rFonts w:ascii="Times New Roman" w:hAnsi="Times New Roman" w:cs="Times New Roman"/>
                <w:sz w:val="24"/>
                <w:szCs w:val="24"/>
              </w:rPr>
              <w:t>микрочипового</w:t>
            </w:r>
            <w:proofErr w:type="spellEnd"/>
            <w:r w:rsidRPr="0007524D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ротовой жидкости – нового способа ранней </w:t>
            </w:r>
            <w:proofErr w:type="spellStart"/>
            <w:r w:rsidRPr="0007524D">
              <w:rPr>
                <w:rFonts w:ascii="Times New Roman" w:hAnsi="Times New Roman" w:cs="Times New Roman"/>
                <w:sz w:val="24"/>
                <w:szCs w:val="24"/>
              </w:rPr>
              <w:t>неинвазивной</w:t>
            </w:r>
            <w:proofErr w:type="spellEnd"/>
            <w:r w:rsidRPr="0007524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соматических заболеваний и их мониторинга.</w:t>
            </w:r>
          </w:p>
        </w:tc>
        <w:tc>
          <w:tcPr>
            <w:tcW w:w="4678" w:type="dxa"/>
          </w:tcPr>
          <w:p w:rsidR="00A9594A" w:rsidRDefault="00A9594A" w:rsidP="00A9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24D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07524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 </w:t>
            </w:r>
            <w:r w:rsidRPr="00075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легович</w:t>
            </w:r>
            <w:r w:rsidRPr="0007524D">
              <w:rPr>
                <w:rFonts w:ascii="Times New Roman" w:hAnsi="Times New Roman" w:cs="Times New Roman"/>
                <w:sz w:val="24"/>
                <w:szCs w:val="24"/>
              </w:rPr>
              <w:t>, академик РАН, 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24D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94A" w:rsidRDefault="00A9594A" w:rsidP="00A9594A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21B0F">
              <w:rPr>
                <w:rFonts w:ascii="Times New Roman" w:hAnsi="Times New Roman" w:cs="Times New Roman"/>
                <w:sz w:val="24"/>
                <w:szCs w:val="24"/>
              </w:rPr>
              <w:t>пародонтологии</w:t>
            </w:r>
            <w:proofErr w:type="spellEnd"/>
          </w:p>
        </w:tc>
        <w:tc>
          <w:tcPr>
            <w:tcW w:w="3827" w:type="dxa"/>
          </w:tcPr>
          <w:p w:rsidR="00A9594A" w:rsidRDefault="00A9594A" w:rsidP="00A9594A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 w:rsidRPr="0007524D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Еварницкая Н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аталья </w:t>
            </w:r>
            <w:r w:rsidRPr="0007524D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Р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остиславовна</w:t>
            </w:r>
            <w:r w:rsidRPr="0007524D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– аспирант кафедры </w:t>
            </w:r>
            <w:proofErr w:type="spellStart"/>
            <w:r w:rsidRPr="0007524D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пародонтологии</w:t>
            </w:r>
            <w:proofErr w:type="spellEnd"/>
          </w:p>
          <w:p w:rsidR="00A9594A" w:rsidRPr="000834FA" w:rsidRDefault="00A9594A" w:rsidP="00A9594A">
            <w:pPr>
              <w:rPr>
                <w:rFonts w:ascii="Times New Roman" w:eastAsia="BatangChe" w:hAnsi="Times New Roman" w:cs="Times New Roman"/>
                <w:bCs/>
                <w:iCs/>
              </w:rPr>
            </w:pPr>
          </w:p>
        </w:tc>
      </w:tr>
      <w:tr w:rsidR="00A9594A" w:rsidRPr="00301CC3" w:rsidTr="006C0FD4">
        <w:trPr>
          <w:trHeight w:val="1727"/>
        </w:trPr>
        <w:tc>
          <w:tcPr>
            <w:tcW w:w="567" w:type="dxa"/>
          </w:tcPr>
          <w:p w:rsidR="00A9594A" w:rsidRDefault="006C0FD4" w:rsidP="00A9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5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9594A" w:rsidRPr="00301CC3" w:rsidRDefault="00A9594A" w:rsidP="00A9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25">
              <w:rPr>
                <w:rFonts w:ascii="Times New Roman" w:hAnsi="Times New Roman" w:cs="Times New Roman"/>
                <w:sz w:val="24"/>
                <w:szCs w:val="24"/>
              </w:rPr>
              <w:t>Амбулаторный робот: создание программно-аппаратного комплекса раннего выявления терапевтом поликлиники социально-значимых заболеваний с помощью интерактивного алгоритмизированного опроса пациента поликлиники на специально изготовленном терминале (</w:t>
            </w:r>
            <w:proofErr w:type="spellStart"/>
            <w:r w:rsidRPr="009B1425">
              <w:rPr>
                <w:rFonts w:ascii="Times New Roman" w:hAnsi="Times New Roman" w:cs="Times New Roman"/>
                <w:sz w:val="24"/>
                <w:szCs w:val="24"/>
              </w:rPr>
              <w:t>инфомате</w:t>
            </w:r>
            <w:proofErr w:type="spellEnd"/>
            <w:r w:rsidRPr="009B14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678" w:type="dxa"/>
          </w:tcPr>
          <w:p w:rsidR="00A9594A" w:rsidRPr="00336602" w:rsidRDefault="00A9594A" w:rsidP="00A9594A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36602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Вёрткин</w:t>
            </w:r>
            <w:proofErr w:type="spellEnd"/>
            <w:r w:rsidRPr="00336602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Аркадий Львович, заведующий кафедрой терапии, клинической фармакологии и скорой медицинской помощи</w:t>
            </w:r>
          </w:p>
          <w:p w:rsidR="00A9594A" w:rsidRPr="00336602" w:rsidRDefault="00A9594A" w:rsidP="00A9594A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9594A" w:rsidRDefault="00A9594A" w:rsidP="00A9594A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 w:rsidRPr="004906A7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Сычёва Александра Сергеевна, ассистент кафедры терапии, клинической фармакологии и скорой медицинской помощи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9594A" w:rsidRPr="00301CC3" w:rsidRDefault="00A9594A" w:rsidP="00A9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7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5C715D" w:rsidRDefault="00E16952" w:rsidP="00E16952"/>
    <w:sectPr w:rsidR="005C715D" w:rsidSect="006C0FD4">
      <w:footerReference w:type="default" r:id="rId6"/>
      <w:pgSz w:w="16838" w:h="11906" w:orient="landscape"/>
      <w:pgMar w:top="284" w:right="1134" w:bottom="14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7D" w:rsidRDefault="0015477D" w:rsidP="0015477D">
      <w:pPr>
        <w:spacing w:after="0" w:line="240" w:lineRule="auto"/>
      </w:pPr>
      <w:r>
        <w:separator/>
      </w:r>
    </w:p>
  </w:endnote>
  <w:endnote w:type="continuationSeparator" w:id="0">
    <w:p w:rsidR="0015477D" w:rsidRDefault="0015477D" w:rsidP="0015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7D" w:rsidRDefault="0015477D">
    <w:pPr>
      <w:pStyle w:val="a8"/>
      <w:jc w:val="center"/>
    </w:pPr>
  </w:p>
  <w:p w:rsidR="0015477D" w:rsidRDefault="001547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7D" w:rsidRDefault="0015477D" w:rsidP="0015477D">
      <w:pPr>
        <w:spacing w:after="0" w:line="240" w:lineRule="auto"/>
      </w:pPr>
      <w:r>
        <w:separator/>
      </w:r>
    </w:p>
  </w:footnote>
  <w:footnote w:type="continuationSeparator" w:id="0">
    <w:p w:rsidR="0015477D" w:rsidRDefault="0015477D" w:rsidP="00154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C6"/>
    <w:rsid w:val="0007524D"/>
    <w:rsid w:val="000803DE"/>
    <w:rsid w:val="000834FA"/>
    <w:rsid w:val="000F1BF5"/>
    <w:rsid w:val="00131E00"/>
    <w:rsid w:val="001356A4"/>
    <w:rsid w:val="00143B67"/>
    <w:rsid w:val="0015477D"/>
    <w:rsid w:val="001C3FA1"/>
    <w:rsid w:val="00236FEE"/>
    <w:rsid w:val="002D2687"/>
    <w:rsid w:val="002E16B0"/>
    <w:rsid w:val="00301CC3"/>
    <w:rsid w:val="00336602"/>
    <w:rsid w:val="00350591"/>
    <w:rsid w:val="0037208D"/>
    <w:rsid w:val="0038427E"/>
    <w:rsid w:val="00394270"/>
    <w:rsid w:val="003958E7"/>
    <w:rsid w:val="00464409"/>
    <w:rsid w:val="004906A7"/>
    <w:rsid w:val="00494151"/>
    <w:rsid w:val="00511F30"/>
    <w:rsid w:val="00565845"/>
    <w:rsid w:val="005B356A"/>
    <w:rsid w:val="005B5A7F"/>
    <w:rsid w:val="005C78C6"/>
    <w:rsid w:val="0060755C"/>
    <w:rsid w:val="006C0FD4"/>
    <w:rsid w:val="006E792F"/>
    <w:rsid w:val="007172F9"/>
    <w:rsid w:val="007339E4"/>
    <w:rsid w:val="007A6097"/>
    <w:rsid w:val="00826D98"/>
    <w:rsid w:val="00831ACE"/>
    <w:rsid w:val="00890C5B"/>
    <w:rsid w:val="008D7134"/>
    <w:rsid w:val="00930F90"/>
    <w:rsid w:val="009B0E39"/>
    <w:rsid w:val="009B1425"/>
    <w:rsid w:val="009C6066"/>
    <w:rsid w:val="009E09C4"/>
    <w:rsid w:val="00A9594A"/>
    <w:rsid w:val="00AB5657"/>
    <w:rsid w:val="00B0182C"/>
    <w:rsid w:val="00B45451"/>
    <w:rsid w:val="00C70279"/>
    <w:rsid w:val="00D214EB"/>
    <w:rsid w:val="00D21B0F"/>
    <w:rsid w:val="00D3638E"/>
    <w:rsid w:val="00D36A3B"/>
    <w:rsid w:val="00D86C76"/>
    <w:rsid w:val="00DA6BB0"/>
    <w:rsid w:val="00E16952"/>
    <w:rsid w:val="00E22202"/>
    <w:rsid w:val="00E51A8B"/>
    <w:rsid w:val="00E95C66"/>
    <w:rsid w:val="00F2419D"/>
    <w:rsid w:val="00FA38B5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FEE88"/>
  <w15:chartTrackingRefBased/>
  <w15:docId w15:val="{65D3D892-3062-47FE-9AC6-2277D26E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1C3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C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06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77D"/>
  </w:style>
  <w:style w:type="paragraph" w:styleId="a8">
    <w:name w:val="footer"/>
    <w:basedOn w:val="a"/>
    <w:link w:val="a9"/>
    <w:uiPriority w:val="99"/>
    <w:unhideWhenUsed/>
    <w:rsid w:val="0015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477D"/>
  </w:style>
  <w:style w:type="character" w:styleId="aa">
    <w:name w:val="Hyperlink"/>
    <w:basedOn w:val="a0"/>
    <w:uiPriority w:val="99"/>
    <w:unhideWhenUsed/>
    <w:rsid w:val="00083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Елена Германовна</dc:creator>
  <cp:keywords/>
  <dc:description/>
  <cp:lastModifiedBy>ПЛЕШЕВА Марина Александровна</cp:lastModifiedBy>
  <cp:revision>2</cp:revision>
  <cp:lastPrinted>2019-12-16T08:15:00Z</cp:lastPrinted>
  <dcterms:created xsi:type="dcterms:W3CDTF">2020-02-07T08:07:00Z</dcterms:created>
  <dcterms:modified xsi:type="dcterms:W3CDTF">2020-02-07T08:07:00Z</dcterms:modified>
</cp:coreProperties>
</file>